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C5" w:rsidRPr="00BE496B" w:rsidRDefault="00D01AC5" w:rsidP="00D01AC5">
      <w:pPr>
        <w:spacing w:after="0" w:line="0" w:lineRule="atLeast"/>
        <w:ind w:left="-567"/>
        <w:jc w:val="center"/>
        <w:rPr>
          <w:rFonts w:ascii="Times New Roman" w:hAnsi="Times New Roman" w:cs="Times New Roman"/>
          <w:b/>
          <w:bCs/>
          <w:color w:val="002060"/>
          <w:sz w:val="24"/>
          <w:szCs w:val="24"/>
        </w:rPr>
      </w:pPr>
      <w:r w:rsidRPr="00BE496B">
        <w:rPr>
          <w:rFonts w:ascii="Times New Roman" w:hAnsi="Times New Roman" w:cs="Times New Roman"/>
          <w:b/>
          <w:bCs/>
          <w:color w:val="002060"/>
          <w:sz w:val="24"/>
          <w:szCs w:val="24"/>
        </w:rPr>
        <w:t xml:space="preserve">ТЕРРИТОРИАЛЬНЫЙ ОРГАН ФЕДЕРАЛЬНОЙ СЛУЖБЫ ПО НАДЗОРУ </w:t>
      </w:r>
    </w:p>
    <w:p w:rsidR="00D01AC5" w:rsidRPr="00BE496B" w:rsidRDefault="00D01AC5" w:rsidP="00D01AC5">
      <w:pPr>
        <w:spacing w:after="0" w:line="0" w:lineRule="atLeast"/>
        <w:ind w:left="-567"/>
        <w:jc w:val="center"/>
        <w:rPr>
          <w:rFonts w:ascii="Times New Roman" w:hAnsi="Times New Roman" w:cs="Times New Roman"/>
          <w:b/>
          <w:bCs/>
          <w:color w:val="002060"/>
          <w:sz w:val="24"/>
          <w:szCs w:val="24"/>
        </w:rPr>
      </w:pPr>
      <w:r w:rsidRPr="00BE496B">
        <w:rPr>
          <w:rFonts w:ascii="Times New Roman" w:hAnsi="Times New Roman" w:cs="Times New Roman"/>
          <w:b/>
          <w:bCs/>
          <w:color w:val="002060"/>
          <w:sz w:val="24"/>
          <w:szCs w:val="24"/>
        </w:rPr>
        <w:t xml:space="preserve">В СФЕРЕ ЗДРАВООХРАНЕНИЯ ПО </w:t>
      </w:r>
      <w:r w:rsidR="007B1871" w:rsidRPr="00BE496B">
        <w:rPr>
          <w:rFonts w:ascii="Times New Roman" w:hAnsi="Times New Roman" w:cs="Times New Roman"/>
          <w:b/>
          <w:bCs/>
          <w:color w:val="002060"/>
          <w:sz w:val="24"/>
          <w:szCs w:val="24"/>
        </w:rPr>
        <w:t>РЕСПУБЛИКЕ САХА(ЯКУТИЯ)</w:t>
      </w:r>
    </w:p>
    <w:p w:rsidR="00716D22" w:rsidRDefault="00716D22" w:rsidP="00716D22">
      <w:pPr>
        <w:spacing w:after="0" w:line="0" w:lineRule="atLeast"/>
        <w:jc w:val="right"/>
        <w:rPr>
          <w:rFonts w:ascii="Times New Roman" w:hAnsi="Times New Roman" w:cs="Times New Roman"/>
          <w:b/>
          <w:sz w:val="24"/>
          <w:szCs w:val="24"/>
        </w:rPr>
      </w:pPr>
    </w:p>
    <w:p w:rsidR="00B8516F" w:rsidRPr="00BE496B" w:rsidRDefault="00B8516F" w:rsidP="00B8516F">
      <w:pPr>
        <w:spacing w:after="0" w:line="0" w:lineRule="atLeast"/>
        <w:jc w:val="center"/>
        <w:rPr>
          <w:rFonts w:ascii="Times New Roman" w:hAnsi="Times New Roman" w:cs="Times New Roman"/>
          <w:b/>
          <w:color w:val="002060"/>
          <w:sz w:val="24"/>
          <w:szCs w:val="24"/>
        </w:rPr>
      </w:pPr>
      <w:r w:rsidRPr="00BE496B">
        <w:rPr>
          <w:rFonts w:ascii="Times New Roman" w:hAnsi="Times New Roman" w:cs="Times New Roman"/>
          <w:b/>
          <w:color w:val="002060"/>
          <w:sz w:val="24"/>
          <w:szCs w:val="24"/>
        </w:rPr>
        <w:t>УВЕДОМЛЕНИЕ</w:t>
      </w:r>
    </w:p>
    <w:p w:rsidR="00B8516F" w:rsidRPr="00BE496B" w:rsidRDefault="00B8516F" w:rsidP="00B8516F">
      <w:pPr>
        <w:spacing w:after="0" w:line="0" w:lineRule="atLeast"/>
        <w:jc w:val="center"/>
        <w:rPr>
          <w:rFonts w:ascii="Times New Roman" w:hAnsi="Times New Roman" w:cs="Times New Roman"/>
          <w:b/>
          <w:color w:val="002060"/>
          <w:sz w:val="28"/>
          <w:szCs w:val="24"/>
        </w:rPr>
      </w:pPr>
      <w:r w:rsidRPr="00BE496B">
        <w:rPr>
          <w:rFonts w:ascii="Times New Roman" w:hAnsi="Times New Roman" w:cs="Times New Roman"/>
          <w:b/>
          <w:color w:val="002060"/>
          <w:sz w:val="28"/>
          <w:szCs w:val="24"/>
        </w:rPr>
        <w:t>о проведении публичных обсуждений</w:t>
      </w:r>
      <w:r w:rsidR="00BE496B" w:rsidRPr="00BE496B">
        <w:rPr>
          <w:rFonts w:ascii="Times New Roman" w:hAnsi="Times New Roman" w:cs="Times New Roman"/>
          <w:b/>
          <w:color w:val="002060"/>
          <w:sz w:val="28"/>
          <w:szCs w:val="24"/>
        </w:rPr>
        <w:t xml:space="preserve"> 20.04.2018 г.</w:t>
      </w:r>
    </w:p>
    <w:p w:rsidR="00B8516F" w:rsidRPr="00BE496B" w:rsidRDefault="00B8516F" w:rsidP="00B8516F">
      <w:pPr>
        <w:spacing w:after="0" w:line="0" w:lineRule="atLeast"/>
        <w:jc w:val="center"/>
        <w:rPr>
          <w:rFonts w:ascii="Times New Roman" w:hAnsi="Times New Roman" w:cs="Times New Roman"/>
          <w:b/>
          <w:color w:val="002060"/>
          <w:sz w:val="32"/>
          <w:szCs w:val="24"/>
        </w:rPr>
      </w:pPr>
    </w:p>
    <w:p w:rsidR="00B8516F" w:rsidRPr="00BE496B" w:rsidRDefault="00B8516F" w:rsidP="00B8516F">
      <w:pPr>
        <w:spacing w:after="0" w:line="0" w:lineRule="atLeast"/>
        <w:jc w:val="both"/>
        <w:rPr>
          <w:rFonts w:ascii="Times New Roman" w:hAnsi="Times New Roman" w:cs="Times New Roman"/>
          <w:color w:val="002060"/>
          <w:sz w:val="28"/>
          <w:szCs w:val="24"/>
        </w:rPr>
      </w:pPr>
      <w:r w:rsidRPr="00BE496B">
        <w:rPr>
          <w:rFonts w:ascii="Times New Roman" w:hAnsi="Times New Roman" w:cs="Times New Roman"/>
          <w:b/>
          <w:color w:val="002060"/>
          <w:sz w:val="28"/>
          <w:szCs w:val="24"/>
        </w:rPr>
        <w:t xml:space="preserve">          </w:t>
      </w:r>
      <w:r w:rsidRPr="00BE496B">
        <w:rPr>
          <w:rFonts w:ascii="Times New Roman" w:hAnsi="Times New Roman" w:cs="Times New Roman"/>
          <w:color w:val="002060"/>
          <w:sz w:val="28"/>
          <w:szCs w:val="24"/>
        </w:rPr>
        <w:t xml:space="preserve">В </w:t>
      </w:r>
      <w:proofErr w:type="gramStart"/>
      <w:r w:rsidRPr="00BE496B">
        <w:rPr>
          <w:rFonts w:ascii="Times New Roman" w:hAnsi="Times New Roman" w:cs="Times New Roman"/>
          <w:color w:val="002060"/>
          <w:sz w:val="28"/>
          <w:szCs w:val="24"/>
        </w:rPr>
        <w:t>соответствии  со</w:t>
      </w:r>
      <w:proofErr w:type="gramEnd"/>
      <w:r w:rsidRPr="00BE496B">
        <w:rPr>
          <w:rFonts w:ascii="Times New Roman" w:hAnsi="Times New Roman" w:cs="Times New Roman"/>
          <w:color w:val="002060"/>
          <w:sz w:val="28"/>
          <w:szCs w:val="24"/>
        </w:rPr>
        <w:t xml:space="preserve"> ст. 8.2.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Планом-графиком проведения в 201</w:t>
      </w:r>
      <w:r w:rsidR="005E7ACE" w:rsidRPr="00BE496B">
        <w:rPr>
          <w:rFonts w:ascii="Times New Roman" w:hAnsi="Times New Roman" w:cs="Times New Roman"/>
          <w:color w:val="002060"/>
          <w:sz w:val="28"/>
          <w:szCs w:val="24"/>
        </w:rPr>
        <w:t>8</w:t>
      </w:r>
      <w:r w:rsidRPr="00BE496B">
        <w:rPr>
          <w:rFonts w:ascii="Times New Roman" w:hAnsi="Times New Roman" w:cs="Times New Roman"/>
          <w:color w:val="002060"/>
          <w:sz w:val="28"/>
          <w:szCs w:val="24"/>
        </w:rPr>
        <w:t xml:space="preserve"> году Территориальный орган  Росздравнадзора по Республике Саха (Якутия)   уведомляет о проведении  публичных обсуждений результатов правоприменительной практики, руководств по соблюдению обязательных требований.</w:t>
      </w:r>
    </w:p>
    <w:p w:rsidR="00B8516F" w:rsidRPr="00BE496B" w:rsidRDefault="00B8516F" w:rsidP="00B8516F">
      <w:pPr>
        <w:spacing w:after="0" w:line="0" w:lineRule="atLeast"/>
        <w:jc w:val="both"/>
        <w:rPr>
          <w:rFonts w:ascii="Times New Roman" w:hAnsi="Times New Roman" w:cs="Times New Roman"/>
          <w:b/>
          <w:color w:val="002060"/>
          <w:sz w:val="28"/>
          <w:szCs w:val="24"/>
        </w:rPr>
      </w:pPr>
      <w:r w:rsidRPr="00BE496B">
        <w:rPr>
          <w:rFonts w:ascii="Times New Roman" w:hAnsi="Times New Roman" w:cs="Times New Roman"/>
          <w:color w:val="002060"/>
          <w:sz w:val="28"/>
          <w:szCs w:val="24"/>
        </w:rPr>
        <w:t xml:space="preserve">          Приглашаем принять участие Министерство здравоохранения РС (Я), главных врачей, заместителей главных врачей, всех заинтересованных специалистов медицинских организаций, аптечных организаций (не зависимо от формы собственности), членов отраслевых ассоциаций, Управление Федеральной службы по надзору в сфере защиты прав потребителей и благополучия человека РС (Я), Территориальный фонд обязательного медицинского страхования РС (Я), АО «Страховая медицинская компания «</w:t>
      </w:r>
      <w:proofErr w:type="spellStart"/>
      <w:r w:rsidRPr="00BE496B">
        <w:rPr>
          <w:rFonts w:ascii="Times New Roman" w:hAnsi="Times New Roman" w:cs="Times New Roman"/>
          <w:color w:val="002060"/>
          <w:sz w:val="28"/>
          <w:szCs w:val="24"/>
        </w:rPr>
        <w:t>Сахамедстрах</w:t>
      </w:r>
      <w:proofErr w:type="spellEnd"/>
      <w:r w:rsidRPr="00BE496B">
        <w:rPr>
          <w:rFonts w:ascii="Times New Roman" w:hAnsi="Times New Roman" w:cs="Times New Roman"/>
          <w:color w:val="002060"/>
          <w:sz w:val="28"/>
          <w:szCs w:val="24"/>
        </w:rPr>
        <w:t>», Ассоциацию медицинских работников Республики Саха (Якутия), Фармацевтическую Ассоциацию Республики Саха (Якутия), членов Общественного совета при Министерстве здравоохранения РС (Я),  членов Комитета по здравоохранению и формированию здорового образа жизни при Торгово-промышленной палате РС (Я), членов Общественной палаты РС (Я), членов Общественной палаты  городского округа «город Якутск», членов Общественного экспертного совета при Уполномоченном по защите прав предпринимателей РС (Я), членов совета ЯРО «ОПОРА РОССИИ»</w:t>
      </w:r>
      <w:r w:rsidR="005E7ACE" w:rsidRPr="00BE496B">
        <w:rPr>
          <w:rFonts w:ascii="Times New Roman" w:hAnsi="Times New Roman" w:cs="Times New Roman"/>
          <w:color w:val="002060"/>
          <w:sz w:val="28"/>
          <w:szCs w:val="24"/>
        </w:rPr>
        <w:t>, СМИ</w:t>
      </w:r>
      <w:r w:rsidRPr="00BE496B">
        <w:rPr>
          <w:rFonts w:ascii="Times New Roman" w:hAnsi="Times New Roman" w:cs="Times New Roman"/>
          <w:color w:val="002060"/>
          <w:sz w:val="28"/>
          <w:szCs w:val="24"/>
        </w:rPr>
        <w:t xml:space="preserve"> и др.  заинтересованных лиц в </w:t>
      </w:r>
      <w:proofErr w:type="gramStart"/>
      <w:r w:rsidRPr="00BE496B">
        <w:rPr>
          <w:rFonts w:ascii="Times New Roman" w:hAnsi="Times New Roman" w:cs="Times New Roman"/>
          <w:color w:val="002060"/>
          <w:sz w:val="28"/>
          <w:szCs w:val="24"/>
        </w:rPr>
        <w:t>работе  публичных</w:t>
      </w:r>
      <w:proofErr w:type="gramEnd"/>
      <w:r w:rsidRPr="00BE496B">
        <w:rPr>
          <w:rFonts w:ascii="Times New Roman" w:hAnsi="Times New Roman" w:cs="Times New Roman"/>
          <w:color w:val="002060"/>
          <w:sz w:val="28"/>
          <w:szCs w:val="24"/>
        </w:rPr>
        <w:t xml:space="preserve"> обсуждений, </w:t>
      </w:r>
      <w:r w:rsidRPr="00BE496B">
        <w:rPr>
          <w:rFonts w:ascii="Times New Roman" w:hAnsi="Times New Roman" w:cs="Times New Roman"/>
          <w:b/>
          <w:color w:val="002060"/>
          <w:sz w:val="28"/>
          <w:szCs w:val="24"/>
        </w:rPr>
        <w:t xml:space="preserve">которое состоится в большом актовом зале ГАУ РС (Я) «РБ №1 – НЦМ» 20 </w:t>
      </w:r>
      <w:r w:rsidR="005E7ACE" w:rsidRPr="00BE496B">
        <w:rPr>
          <w:rFonts w:ascii="Times New Roman" w:hAnsi="Times New Roman" w:cs="Times New Roman"/>
          <w:b/>
          <w:color w:val="002060"/>
          <w:sz w:val="28"/>
          <w:szCs w:val="24"/>
        </w:rPr>
        <w:t>апреля</w:t>
      </w:r>
      <w:r w:rsidRPr="00BE496B">
        <w:rPr>
          <w:rFonts w:ascii="Times New Roman" w:hAnsi="Times New Roman" w:cs="Times New Roman"/>
          <w:b/>
          <w:color w:val="002060"/>
          <w:sz w:val="28"/>
          <w:szCs w:val="24"/>
        </w:rPr>
        <w:t xml:space="preserve">  201</w:t>
      </w:r>
      <w:r w:rsidR="005E7ACE" w:rsidRPr="00BE496B">
        <w:rPr>
          <w:rFonts w:ascii="Times New Roman" w:hAnsi="Times New Roman" w:cs="Times New Roman"/>
          <w:b/>
          <w:color w:val="002060"/>
          <w:sz w:val="28"/>
          <w:szCs w:val="24"/>
        </w:rPr>
        <w:t>8</w:t>
      </w:r>
      <w:r w:rsidRPr="00BE496B">
        <w:rPr>
          <w:rFonts w:ascii="Times New Roman" w:hAnsi="Times New Roman" w:cs="Times New Roman"/>
          <w:b/>
          <w:color w:val="002060"/>
          <w:sz w:val="28"/>
          <w:szCs w:val="24"/>
        </w:rPr>
        <w:t xml:space="preserve"> г. с 10.00 до 12.00.ч. по местному времени по адресу: ул. </w:t>
      </w:r>
      <w:proofErr w:type="spellStart"/>
      <w:r w:rsidRPr="00BE496B">
        <w:rPr>
          <w:rFonts w:ascii="Times New Roman" w:hAnsi="Times New Roman" w:cs="Times New Roman"/>
          <w:b/>
          <w:color w:val="002060"/>
          <w:sz w:val="28"/>
          <w:szCs w:val="24"/>
        </w:rPr>
        <w:t>Сергеляхское</w:t>
      </w:r>
      <w:proofErr w:type="spellEnd"/>
      <w:r w:rsidRPr="00BE496B">
        <w:rPr>
          <w:rFonts w:ascii="Times New Roman" w:hAnsi="Times New Roman" w:cs="Times New Roman"/>
          <w:b/>
          <w:color w:val="002060"/>
          <w:sz w:val="28"/>
          <w:szCs w:val="24"/>
        </w:rPr>
        <w:t xml:space="preserve"> шоссе, д.4,  г. Якутск . </w:t>
      </w:r>
    </w:p>
    <w:p w:rsidR="005E7ACE" w:rsidRPr="00BE496B" w:rsidRDefault="00B8516F" w:rsidP="005E7ACE">
      <w:pPr>
        <w:pStyle w:val="2"/>
        <w:shd w:val="clear" w:color="auto" w:fill="FFFFFF"/>
        <w:spacing w:before="0" w:beforeAutospacing="0" w:after="0" w:afterAutospacing="0" w:line="360" w:lineRule="atLeast"/>
        <w:ind w:firstLine="708"/>
        <w:jc w:val="both"/>
        <w:rPr>
          <w:b w:val="0"/>
          <w:color w:val="002060"/>
          <w:sz w:val="28"/>
        </w:rPr>
      </w:pPr>
      <w:r w:rsidRPr="00BE496B">
        <w:rPr>
          <w:b w:val="0"/>
          <w:color w:val="002060"/>
          <w:sz w:val="28"/>
          <w:szCs w:val="24"/>
        </w:rPr>
        <w:t xml:space="preserve">Доклад по правоприменительной практике, статистике нарушений обязательных требований размещен на официальном сайте ТО Росздравнадзора по Республике Саха (Якутия) в разделе </w:t>
      </w:r>
      <w:r w:rsidR="005E7ACE" w:rsidRPr="00BE496B">
        <w:rPr>
          <w:b w:val="0"/>
          <w:color w:val="002060"/>
          <w:sz w:val="28"/>
          <w:szCs w:val="24"/>
        </w:rPr>
        <w:t xml:space="preserve">Реформа контрольно-надзорной деятельности - </w:t>
      </w:r>
      <w:r w:rsidR="005E7ACE" w:rsidRPr="00BE496B">
        <w:rPr>
          <w:b w:val="0"/>
          <w:color w:val="002060"/>
          <w:sz w:val="28"/>
        </w:rPr>
        <w:t>система комплексной профилактики нарушений обязательных требований для юридических лиц и индивидуальных предпринимателей</w:t>
      </w:r>
    </w:p>
    <w:p w:rsidR="00B8516F" w:rsidRPr="00BE496B" w:rsidRDefault="00B8516F" w:rsidP="00B8516F">
      <w:pPr>
        <w:spacing w:after="0" w:line="0" w:lineRule="atLeast"/>
        <w:ind w:firstLine="708"/>
        <w:jc w:val="both"/>
        <w:rPr>
          <w:rFonts w:ascii="Times New Roman" w:hAnsi="Times New Roman" w:cs="Times New Roman"/>
          <w:color w:val="002060"/>
          <w:sz w:val="28"/>
          <w:szCs w:val="24"/>
        </w:rPr>
      </w:pPr>
      <w:r w:rsidRPr="00BE496B">
        <w:rPr>
          <w:rFonts w:ascii="Times New Roman" w:hAnsi="Times New Roman" w:cs="Times New Roman"/>
          <w:color w:val="002060"/>
          <w:sz w:val="28"/>
          <w:szCs w:val="24"/>
        </w:rPr>
        <w:t xml:space="preserve"> </w:t>
      </w:r>
      <w:r w:rsidR="005E7ACE" w:rsidRPr="00BE496B">
        <w:rPr>
          <w:rFonts w:ascii="Times New Roman" w:hAnsi="Times New Roman" w:cs="Times New Roman"/>
          <w:color w:val="002060"/>
          <w:sz w:val="28"/>
          <w:szCs w:val="24"/>
        </w:rPr>
        <w:t xml:space="preserve">Вопросы, </w:t>
      </w:r>
      <w:proofErr w:type="gramStart"/>
      <w:r w:rsidRPr="00BE496B">
        <w:rPr>
          <w:rFonts w:ascii="Times New Roman" w:hAnsi="Times New Roman" w:cs="Times New Roman"/>
          <w:color w:val="002060"/>
          <w:sz w:val="28"/>
          <w:szCs w:val="24"/>
        </w:rPr>
        <w:t>замечания,  коммента</w:t>
      </w:r>
      <w:r w:rsidR="005E7ACE" w:rsidRPr="00BE496B">
        <w:rPr>
          <w:rFonts w:ascii="Times New Roman" w:hAnsi="Times New Roman" w:cs="Times New Roman"/>
          <w:color w:val="002060"/>
          <w:sz w:val="28"/>
          <w:szCs w:val="24"/>
        </w:rPr>
        <w:t>рии</w:t>
      </w:r>
      <w:proofErr w:type="gramEnd"/>
      <w:r w:rsidR="005E7ACE" w:rsidRPr="00BE496B">
        <w:rPr>
          <w:rFonts w:ascii="Times New Roman" w:hAnsi="Times New Roman" w:cs="Times New Roman"/>
          <w:color w:val="002060"/>
          <w:sz w:val="28"/>
          <w:szCs w:val="24"/>
        </w:rPr>
        <w:t xml:space="preserve"> и или предложения можете предварительно направить с пометкой «Для публичных обсуждений» </w:t>
      </w:r>
      <w:r w:rsidRPr="00BE496B">
        <w:rPr>
          <w:rFonts w:ascii="Times New Roman" w:hAnsi="Times New Roman" w:cs="Times New Roman"/>
          <w:color w:val="002060"/>
          <w:sz w:val="28"/>
          <w:szCs w:val="24"/>
        </w:rPr>
        <w:t xml:space="preserve">на  электронную  почту info@reg14.roszdravnadzor.ru  или по т/факсу (4112) 425041. </w:t>
      </w:r>
    </w:p>
    <w:p w:rsidR="00B438EB" w:rsidRPr="00B8516F" w:rsidRDefault="005E7ACE" w:rsidP="00BE496B">
      <w:pPr>
        <w:spacing w:after="0" w:line="0" w:lineRule="atLeast"/>
        <w:ind w:firstLine="708"/>
        <w:jc w:val="both"/>
        <w:rPr>
          <w:rFonts w:ascii="Times New Roman" w:hAnsi="Times New Roman" w:cs="Times New Roman"/>
          <w:sz w:val="24"/>
          <w:szCs w:val="24"/>
        </w:rPr>
      </w:pPr>
      <w:r w:rsidRPr="00BE496B">
        <w:rPr>
          <w:rFonts w:ascii="Times New Roman" w:hAnsi="Times New Roman" w:cs="Times New Roman"/>
          <w:color w:val="002060"/>
          <w:sz w:val="28"/>
          <w:szCs w:val="24"/>
        </w:rPr>
        <w:t>Также просим и</w:t>
      </w:r>
      <w:r w:rsidR="00B8516F" w:rsidRPr="00BE496B">
        <w:rPr>
          <w:rFonts w:ascii="Times New Roman" w:hAnsi="Times New Roman" w:cs="Times New Roman"/>
          <w:color w:val="002060"/>
          <w:sz w:val="28"/>
          <w:szCs w:val="24"/>
        </w:rPr>
        <w:t>нформацию о</w:t>
      </w:r>
      <w:r w:rsidRPr="00BE496B">
        <w:rPr>
          <w:rFonts w:ascii="Times New Roman" w:hAnsi="Times New Roman" w:cs="Times New Roman"/>
          <w:color w:val="002060"/>
          <w:sz w:val="28"/>
          <w:szCs w:val="24"/>
        </w:rPr>
        <w:t>б</w:t>
      </w:r>
      <w:r w:rsidR="00B8516F" w:rsidRPr="00BE496B">
        <w:rPr>
          <w:rFonts w:ascii="Times New Roman" w:hAnsi="Times New Roman" w:cs="Times New Roman"/>
          <w:color w:val="002060"/>
          <w:sz w:val="28"/>
          <w:szCs w:val="24"/>
        </w:rPr>
        <w:t xml:space="preserve"> участии необходимо направить по адресу электронной почты: info@reg14.roszdravnadzor.ru с указанием названия организации, ФИО участника, контактный телефон, адрес электронной почты (с пометкой «пу</w:t>
      </w:r>
      <w:r w:rsidRPr="00BE496B">
        <w:rPr>
          <w:rFonts w:ascii="Times New Roman" w:hAnsi="Times New Roman" w:cs="Times New Roman"/>
          <w:color w:val="002060"/>
          <w:sz w:val="28"/>
          <w:szCs w:val="24"/>
        </w:rPr>
        <w:t>бличные обсуждения») в срок до 16.04.2018</w:t>
      </w:r>
      <w:r w:rsidR="00B8516F" w:rsidRPr="00BE496B">
        <w:rPr>
          <w:rFonts w:ascii="Times New Roman" w:hAnsi="Times New Roman" w:cs="Times New Roman"/>
          <w:color w:val="002060"/>
          <w:sz w:val="28"/>
          <w:szCs w:val="24"/>
        </w:rPr>
        <w:t>.</w:t>
      </w:r>
      <w:bookmarkStart w:id="0" w:name="_GoBack"/>
      <w:bookmarkEnd w:id="0"/>
    </w:p>
    <w:sectPr w:rsidR="00B438EB" w:rsidRPr="00B8516F" w:rsidSect="00BE49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C5"/>
    <w:rsid w:val="0000016E"/>
    <w:rsid w:val="00154429"/>
    <w:rsid w:val="00475EC9"/>
    <w:rsid w:val="005E7ACE"/>
    <w:rsid w:val="006C72C8"/>
    <w:rsid w:val="006F399E"/>
    <w:rsid w:val="00716D22"/>
    <w:rsid w:val="007573C1"/>
    <w:rsid w:val="007B1871"/>
    <w:rsid w:val="00896D41"/>
    <w:rsid w:val="00A5095E"/>
    <w:rsid w:val="00A6608F"/>
    <w:rsid w:val="00A84CDA"/>
    <w:rsid w:val="00B438EB"/>
    <w:rsid w:val="00B8516F"/>
    <w:rsid w:val="00BE496B"/>
    <w:rsid w:val="00C31A36"/>
    <w:rsid w:val="00C73030"/>
    <w:rsid w:val="00CC118E"/>
    <w:rsid w:val="00CD226E"/>
    <w:rsid w:val="00D0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1D36"/>
  <w15:docId w15:val="{4C3E76F0-9E70-4373-9EB6-E6575365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7A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8EB"/>
    <w:rPr>
      <w:color w:val="0000FF" w:themeColor="hyperlink"/>
      <w:u w:val="single"/>
    </w:rPr>
  </w:style>
  <w:style w:type="paragraph" w:customStyle="1" w:styleId="Default">
    <w:name w:val="Default"/>
    <w:rsid w:val="006C72C8"/>
    <w:pPr>
      <w:autoSpaceDE w:val="0"/>
      <w:autoSpaceDN w:val="0"/>
      <w:adjustRightInd w:val="0"/>
      <w:spacing w:after="0" w:line="240" w:lineRule="auto"/>
    </w:pPr>
    <w:rPr>
      <w:rFonts w:ascii="Sylfaen" w:hAnsi="Sylfaen" w:cs="Sylfaen"/>
      <w:color w:val="000000"/>
      <w:sz w:val="24"/>
      <w:szCs w:val="24"/>
    </w:rPr>
  </w:style>
  <w:style w:type="character" w:customStyle="1" w:styleId="20">
    <w:name w:val="Заголовок 2 Знак"/>
    <w:basedOn w:val="a0"/>
    <w:link w:val="2"/>
    <w:uiPriority w:val="9"/>
    <w:rsid w:val="005E7AC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Лаптева</dc:creator>
  <cp:lastModifiedBy>ВИЕ</cp:lastModifiedBy>
  <cp:revision>8</cp:revision>
  <dcterms:created xsi:type="dcterms:W3CDTF">2017-10-05T03:36:00Z</dcterms:created>
  <dcterms:modified xsi:type="dcterms:W3CDTF">2018-04-06T05:48:00Z</dcterms:modified>
</cp:coreProperties>
</file>